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AFD0A" w14:textId="77777777" w:rsidR="0064063D" w:rsidRDefault="00755FCC" w:rsidP="00AB5BD8">
      <w:pPr>
        <w:pStyle w:val="Heading1"/>
      </w:pPr>
      <w:bookmarkStart w:id="0" w:name="_GoBack"/>
      <w:bookmarkEnd w:id="0"/>
      <w:r>
        <w:t>4</w:t>
      </w:r>
      <w:r w:rsidR="00AB5BD8">
        <w:t xml:space="preserve"> Simple Secrets For Creating A Successful Membership Site</w:t>
      </w:r>
    </w:p>
    <w:p w14:paraId="56EA6756" w14:textId="77777777" w:rsidR="002B4399" w:rsidRDefault="002B4399" w:rsidP="002B4399"/>
    <w:p w14:paraId="798B2DFF" w14:textId="77777777" w:rsidR="002B4399" w:rsidRDefault="00755FCC" w:rsidP="002B4399">
      <w:r>
        <w:t xml:space="preserve">Anyone can launch a membership site, but not everyone will be successful. The essential element of a successful membership website is having a clear </w:t>
      </w:r>
      <w:r w:rsidR="00FC04DD">
        <w:t>‘why,' or the value that you will serve up to your members. Everything else serves your ‘why.' However, even if you have a fantastic ‘why,' it is no guarantee that you will find success. Here are four secrets of successful membership sites that you can apply to your website.</w:t>
      </w:r>
    </w:p>
    <w:p w14:paraId="6B709515" w14:textId="77777777" w:rsidR="00FC04DD" w:rsidRDefault="00FC04DD" w:rsidP="002B4399"/>
    <w:p w14:paraId="591433CC" w14:textId="77777777" w:rsidR="00FC04DD" w:rsidRDefault="00755FCC" w:rsidP="002B4399">
      <w:pPr>
        <w:rPr>
          <w:b/>
        </w:rPr>
      </w:pPr>
      <w:r>
        <w:rPr>
          <w:b/>
        </w:rPr>
        <w:t>Content</w:t>
      </w:r>
    </w:p>
    <w:p w14:paraId="77140BF9" w14:textId="77777777" w:rsidR="008347A0" w:rsidRDefault="00755FCC" w:rsidP="002B4399">
      <w:r>
        <w:t>The most likely r</w:t>
      </w:r>
      <w:r>
        <w:t xml:space="preserve">eason why your members joined your site is to have access to the useful and valuable, expert content that presents solutions to their specific, pressing, and common problems that they’ve been experiencing. </w:t>
      </w:r>
      <w:r w:rsidR="001941AA">
        <w:t xml:space="preserve">As long as you can continue to provide them with high-quality content that helps them solve their problems, your members are going to stay on and give referrals to their family and friends. </w:t>
      </w:r>
      <w:r w:rsidR="0076799A">
        <w:t xml:space="preserve">Here are some ways you can continue to provide your members with excellent content. </w:t>
      </w:r>
    </w:p>
    <w:p w14:paraId="571C3AC1" w14:textId="77777777" w:rsidR="0076799A" w:rsidRDefault="0076799A" w:rsidP="002B4399"/>
    <w:p w14:paraId="7106DC25" w14:textId="77777777" w:rsidR="0076799A" w:rsidRDefault="00755FCC" w:rsidP="0076799A">
      <w:pPr>
        <w:pStyle w:val="ListParagraph"/>
        <w:numPr>
          <w:ilvl w:val="0"/>
          <w:numId w:val="1"/>
        </w:numPr>
      </w:pPr>
      <w:r>
        <w:t>Create a content calendar</w:t>
      </w:r>
    </w:p>
    <w:p w14:paraId="2F387612" w14:textId="77777777" w:rsidR="0076799A" w:rsidRDefault="00755FCC" w:rsidP="0076799A">
      <w:pPr>
        <w:pStyle w:val="ListParagraph"/>
        <w:numPr>
          <w:ilvl w:val="0"/>
          <w:numId w:val="1"/>
        </w:numPr>
      </w:pPr>
      <w:r>
        <w:t>Be s</w:t>
      </w:r>
      <w:r>
        <w:t>ure to set aside time for you to research</w:t>
      </w:r>
    </w:p>
    <w:p w14:paraId="2416697B" w14:textId="77777777" w:rsidR="0076799A" w:rsidRDefault="00755FCC" w:rsidP="0076799A">
      <w:pPr>
        <w:pStyle w:val="ListParagraph"/>
        <w:numPr>
          <w:ilvl w:val="0"/>
          <w:numId w:val="1"/>
        </w:numPr>
      </w:pPr>
      <w:r>
        <w:t>Update older content</w:t>
      </w:r>
    </w:p>
    <w:p w14:paraId="0AD95E77" w14:textId="77777777" w:rsidR="0076799A" w:rsidRDefault="00755FCC" w:rsidP="0076799A">
      <w:pPr>
        <w:pStyle w:val="ListParagraph"/>
        <w:numPr>
          <w:ilvl w:val="0"/>
          <w:numId w:val="1"/>
        </w:numPr>
      </w:pPr>
      <w:r>
        <w:t>Experiment with content type</w:t>
      </w:r>
    </w:p>
    <w:p w14:paraId="5009B958" w14:textId="77777777" w:rsidR="0076799A" w:rsidRDefault="00755FCC" w:rsidP="0076799A">
      <w:pPr>
        <w:pStyle w:val="ListParagraph"/>
        <w:numPr>
          <w:ilvl w:val="0"/>
          <w:numId w:val="1"/>
        </w:numPr>
      </w:pPr>
      <w:r>
        <w:t>Consider including member-generated content</w:t>
      </w:r>
    </w:p>
    <w:p w14:paraId="20185510" w14:textId="77777777" w:rsidR="0076799A" w:rsidRDefault="00755FCC" w:rsidP="0076799A">
      <w:pPr>
        <w:pStyle w:val="ListParagraph"/>
        <w:numPr>
          <w:ilvl w:val="0"/>
          <w:numId w:val="1"/>
        </w:numPr>
      </w:pPr>
      <w:r>
        <w:t>Never forget who the material is for</w:t>
      </w:r>
    </w:p>
    <w:p w14:paraId="60841676" w14:textId="77777777" w:rsidR="0076799A" w:rsidRDefault="0076799A" w:rsidP="0076799A"/>
    <w:p w14:paraId="465E89EE" w14:textId="77777777" w:rsidR="0076799A" w:rsidRDefault="00755FCC" w:rsidP="0076799A">
      <w:pPr>
        <w:rPr>
          <w:b/>
        </w:rPr>
      </w:pPr>
      <w:r>
        <w:rPr>
          <w:b/>
        </w:rPr>
        <w:t>Customer Experience</w:t>
      </w:r>
    </w:p>
    <w:p w14:paraId="33DE39DE" w14:textId="77777777" w:rsidR="0076799A" w:rsidRDefault="00755FCC" w:rsidP="0076799A">
      <w:r>
        <w:t>The customer experience doesn't just begin when they sign-up f</w:t>
      </w:r>
      <w:r>
        <w:t xml:space="preserve">or your site. Their entire experience consists of learning who you are, to reading your content on your blog, to opting into your mailing list, signing up for your site, to purchasing your products, and finally canceling their membership. </w:t>
      </w:r>
      <w:r w:rsidR="0039684D">
        <w:t>It is essential that you create a positive experience for their entire journey because it will increase your likeliness of developing a loyal member and improving the number of referrals you receive.</w:t>
      </w:r>
    </w:p>
    <w:p w14:paraId="6F5EBB48" w14:textId="77777777" w:rsidR="0039684D" w:rsidRDefault="0039684D" w:rsidP="0076799A"/>
    <w:p w14:paraId="2043BDDB" w14:textId="77777777" w:rsidR="0039684D" w:rsidRDefault="00755FCC" w:rsidP="0076799A">
      <w:pPr>
        <w:rPr>
          <w:b/>
        </w:rPr>
      </w:pPr>
      <w:r>
        <w:rPr>
          <w:b/>
        </w:rPr>
        <w:t>Change</w:t>
      </w:r>
    </w:p>
    <w:p w14:paraId="61D74868" w14:textId="77777777" w:rsidR="00307D93" w:rsidRDefault="00755FCC" w:rsidP="0076799A">
      <w:r>
        <w:t>Developing an online business inevitably involves rapid change. W</w:t>
      </w:r>
      <w:r>
        <w:t xml:space="preserve">hat is popular today, may be gone tomorrow, and what might seem obscure today might suddenly be the talk of the town tomorrow. A successful </w:t>
      </w:r>
      <w:r>
        <w:lastRenderedPageBreak/>
        <w:t xml:space="preserve">membership site will never stop adapting to the current trends and the preferences of their members. </w:t>
      </w:r>
    </w:p>
    <w:p w14:paraId="1B01B36C" w14:textId="77777777" w:rsidR="00D84C17" w:rsidRDefault="00D84C17" w:rsidP="0076799A"/>
    <w:p w14:paraId="2B4CF075" w14:textId="77777777" w:rsidR="00D84C17" w:rsidRDefault="00755FCC" w:rsidP="0076799A">
      <w:pPr>
        <w:rPr>
          <w:b/>
        </w:rPr>
      </w:pPr>
      <w:r>
        <w:rPr>
          <w:b/>
        </w:rPr>
        <w:t>Community</w:t>
      </w:r>
    </w:p>
    <w:p w14:paraId="41B17126" w14:textId="77777777" w:rsidR="00D84C17" w:rsidRDefault="00755FCC" w:rsidP="0076799A">
      <w:r>
        <w:t>Whe</w:t>
      </w:r>
      <w:r>
        <w:t xml:space="preserve">n you have an active, thriving community on your membership site, it will increase the chances that your members will stay. </w:t>
      </w:r>
      <w:r w:rsidR="00967B0D">
        <w:t xml:space="preserve">Without an engaged community, your site will never live up to its fullest potential. There are several ways that you can take care of your community. </w:t>
      </w:r>
    </w:p>
    <w:p w14:paraId="4F4EA4EE" w14:textId="77777777" w:rsidR="00967B0D" w:rsidRDefault="00967B0D" w:rsidP="0076799A"/>
    <w:p w14:paraId="171A2E68" w14:textId="77777777" w:rsidR="00967B0D" w:rsidRDefault="00755FCC" w:rsidP="00967B0D">
      <w:pPr>
        <w:pStyle w:val="ListParagraph"/>
        <w:numPr>
          <w:ilvl w:val="0"/>
          <w:numId w:val="2"/>
        </w:numPr>
      </w:pPr>
      <w:r>
        <w:t xml:space="preserve">Applaud successes and celebrate the wins of your members. </w:t>
      </w:r>
    </w:p>
    <w:p w14:paraId="62730D7E" w14:textId="77777777" w:rsidR="00967B0D" w:rsidRDefault="00755FCC" w:rsidP="00967B0D">
      <w:pPr>
        <w:pStyle w:val="ListParagraph"/>
        <w:numPr>
          <w:ilvl w:val="0"/>
          <w:numId w:val="2"/>
        </w:numPr>
      </w:pPr>
      <w:r>
        <w:t>Cherish the members you have more than those you don’t.</w:t>
      </w:r>
    </w:p>
    <w:p w14:paraId="72D98013" w14:textId="77777777" w:rsidR="00967B0D" w:rsidRDefault="00755FCC" w:rsidP="00967B0D">
      <w:pPr>
        <w:pStyle w:val="ListParagraph"/>
        <w:numPr>
          <w:ilvl w:val="0"/>
          <w:numId w:val="2"/>
        </w:numPr>
      </w:pPr>
      <w:r>
        <w:t>Be a part of the community.</w:t>
      </w:r>
    </w:p>
    <w:p w14:paraId="1D1348EC" w14:textId="77777777" w:rsidR="00967B0D" w:rsidRDefault="00967B0D" w:rsidP="00967B0D"/>
    <w:p w14:paraId="07E14E7E" w14:textId="77777777" w:rsidR="00967B0D" w:rsidRPr="000D1FE3" w:rsidRDefault="00755FCC" w:rsidP="00967B0D">
      <w:r>
        <w:t>The central element that will determine whether your membership site is successful or not is in the value that you give your members. Everything else is secondary. Having a good grasp on these four fundamental principles will put you on the path to long-te</w:t>
      </w:r>
      <w:r>
        <w:t xml:space="preserve">rm success. </w:t>
      </w:r>
    </w:p>
    <w:sectPr w:rsidR="00967B0D" w:rsidRPr="000D1FE3"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193AED"/>
    <w:multiLevelType w:val="hybridMultilevel"/>
    <w:tmpl w:val="ADC85DA6"/>
    <w:lvl w:ilvl="0" w:tplc="37342E36">
      <w:start w:val="1"/>
      <w:numFmt w:val="bullet"/>
      <w:lvlText w:val=""/>
      <w:lvlJc w:val="left"/>
      <w:pPr>
        <w:ind w:left="720" w:hanging="360"/>
      </w:pPr>
      <w:rPr>
        <w:rFonts w:ascii="Symbol" w:hAnsi="Symbol" w:hint="default"/>
      </w:rPr>
    </w:lvl>
    <w:lvl w:ilvl="1" w:tplc="3FA4F4F0" w:tentative="1">
      <w:start w:val="1"/>
      <w:numFmt w:val="bullet"/>
      <w:lvlText w:val="o"/>
      <w:lvlJc w:val="left"/>
      <w:pPr>
        <w:ind w:left="1440" w:hanging="360"/>
      </w:pPr>
      <w:rPr>
        <w:rFonts w:ascii="Courier New" w:hAnsi="Courier New" w:cs="Courier New" w:hint="default"/>
      </w:rPr>
    </w:lvl>
    <w:lvl w:ilvl="2" w:tplc="25EC5978" w:tentative="1">
      <w:start w:val="1"/>
      <w:numFmt w:val="bullet"/>
      <w:lvlText w:val=""/>
      <w:lvlJc w:val="left"/>
      <w:pPr>
        <w:ind w:left="2160" w:hanging="360"/>
      </w:pPr>
      <w:rPr>
        <w:rFonts w:ascii="Wingdings" w:hAnsi="Wingdings" w:hint="default"/>
      </w:rPr>
    </w:lvl>
    <w:lvl w:ilvl="3" w:tplc="E6BC6318" w:tentative="1">
      <w:start w:val="1"/>
      <w:numFmt w:val="bullet"/>
      <w:lvlText w:val=""/>
      <w:lvlJc w:val="left"/>
      <w:pPr>
        <w:ind w:left="2880" w:hanging="360"/>
      </w:pPr>
      <w:rPr>
        <w:rFonts w:ascii="Symbol" w:hAnsi="Symbol" w:hint="default"/>
      </w:rPr>
    </w:lvl>
    <w:lvl w:ilvl="4" w:tplc="FF24B034" w:tentative="1">
      <w:start w:val="1"/>
      <w:numFmt w:val="bullet"/>
      <w:lvlText w:val="o"/>
      <w:lvlJc w:val="left"/>
      <w:pPr>
        <w:ind w:left="3600" w:hanging="360"/>
      </w:pPr>
      <w:rPr>
        <w:rFonts w:ascii="Courier New" w:hAnsi="Courier New" w:cs="Courier New" w:hint="default"/>
      </w:rPr>
    </w:lvl>
    <w:lvl w:ilvl="5" w:tplc="5DF03A42" w:tentative="1">
      <w:start w:val="1"/>
      <w:numFmt w:val="bullet"/>
      <w:lvlText w:val=""/>
      <w:lvlJc w:val="left"/>
      <w:pPr>
        <w:ind w:left="4320" w:hanging="360"/>
      </w:pPr>
      <w:rPr>
        <w:rFonts w:ascii="Wingdings" w:hAnsi="Wingdings" w:hint="default"/>
      </w:rPr>
    </w:lvl>
    <w:lvl w:ilvl="6" w:tplc="5882D5C0" w:tentative="1">
      <w:start w:val="1"/>
      <w:numFmt w:val="bullet"/>
      <w:lvlText w:val=""/>
      <w:lvlJc w:val="left"/>
      <w:pPr>
        <w:ind w:left="5040" w:hanging="360"/>
      </w:pPr>
      <w:rPr>
        <w:rFonts w:ascii="Symbol" w:hAnsi="Symbol" w:hint="default"/>
      </w:rPr>
    </w:lvl>
    <w:lvl w:ilvl="7" w:tplc="B364AEEE" w:tentative="1">
      <w:start w:val="1"/>
      <w:numFmt w:val="bullet"/>
      <w:lvlText w:val="o"/>
      <w:lvlJc w:val="left"/>
      <w:pPr>
        <w:ind w:left="5760" w:hanging="360"/>
      </w:pPr>
      <w:rPr>
        <w:rFonts w:ascii="Courier New" w:hAnsi="Courier New" w:cs="Courier New" w:hint="default"/>
      </w:rPr>
    </w:lvl>
    <w:lvl w:ilvl="8" w:tplc="6C767DDC" w:tentative="1">
      <w:start w:val="1"/>
      <w:numFmt w:val="bullet"/>
      <w:lvlText w:val=""/>
      <w:lvlJc w:val="left"/>
      <w:pPr>
        <w:ind w:left="6480" w:hanging="360"/>
      </w:pPr>
      <w:rPr>
        <w:rFonts w:ascii="Wingdings" w:hAnsi="Wingdings" w:hint="default"/>
      </w:rPr>
    </w:lvl>
  </w:abstractNum>
  <w:abstractNum w:abstractNumId="1" w15:restartNumberingAfterBreak="0">
    <w:nsid w:val="666F1051"/>
    <w:multiLevelType w:val="hybridMultilevel"/>
    <w:tmpl w:val="31C4B31A"/>
    <w:lvl w:ilvl="0" w:tplc="5632326E">
      <w:start w:val="1"/>
      <w:numFmt w:val="bullet"/>
      <w:lvlText w:val=""/>
      <w:lvlJc w:val="left"/>
      <w:pPr>
        <w:ind w:left="720" w:hanging="360"/>
      </w:pPr>
      <w:rPr>
        <w:rFonts w:ascii="Symbol" w:hAnsi="Symbol" w:hint="default"/>
      </w:rPr>
    </w:lvl>
    <w:lvl w:ilvl="1" w:tplc="230016B8" w:tentative="1">
      <w:start w:val="1"/>
      <w:numFmt w:val="bullet"/>
      <w:lvlText w:val="o"/>
      <w:lvlJc w:val="left"/>
      <w:pPr>
        <w:ind w:left="1440" w:hanging="360"/>
      </w:pPr>
      <w:rPr>
        <w:rFonts w:ascii="Courier New" w:hAnsi="Courier New" w:cs="Courier New" w:hint="default"/>
      </w:rPr>
    </w:lvl>
    <w:lvl w:ilvl="2" w:tplc="0B285FD8" w:tentative="1">
      <w:start w:val="1"/>
      <w:numFmt w:val="bullet"/>
      <w:lvlText w:val=""/>
      <w:lvlJc w:val="left"/>
      <w:pPr>
        <w:ind w:left="2160" w:hanging="360"/>
      </w:pPr>
      <w:rPr>
        <w:rFonts w:ascii="Wingdings" w:hAnsi="Wingdings" w:hint="default"/>
      </w:rPr>
    </w:lvl>
    <w:lvl w:ilvl="3" w:tplc="60B0D0FA" w:tentative="1">
      <w:start w:val="1"/>
      <w:numFmt w:val="bullet"/>
      <w:lvlText w:val=""/>
      <w:lvlJc w:val="left"/>
      <w:pPr>
        <w:ind w:left="2880" w:hanging="360"/>
      </w:pPr>
      <w:rPr>
        <w:rFonts w:ascii="Symbol" w:hAnsi="Symbol" w:hint="default"/>
      </w:rPr>
    </w:lvl>
    <w:lvl w:ilvl="4" w:tplc="C1660942" w:tentative="1">
      <w:start w:val="1"/>
      <w:numFmt w:val="bullet"/>
      <w:lvlText w:val="o"/>
      <w:lvlJc w:val="left"/>
      <w:pPr>
        <w:ind w:left="3600" w:hanging="360"/>
      </w:pPr>
      <w:rPr>
        <w:rFonts w:ascii="Courier New" w:hAnsi="Courier New" w:cs="Courier New" w:hint="default"/>
      </w:rPr>
    </w:lvl>
    <w:lvl w:ilvl="5" w:tplc="A8684BD6" w:tentative="1">
      <w:start w:val="1"/>
      <w:numFmt w:val="bullet"/>
      <w:lvlText w:val=""/>
      <w:lvlJc w:val="left"/>
      <w:pPr>
        <w:ind w:left="4320" w:hanging="360"/>
      </w:pPr>
      <w:rPr>
        <w:rFonts w:ascii="Wingdings" w:hAnsi="Wingdings" w:hint="default"/>
      </w:rPr>
    </w:lvl>
    <w:lvl w:ilvl="6" w:tplc="D1702F20" w:tentative="1">
      <w:start w:val="1"/>
      <w:numFmt w:val="bullet"/>
      <w:lvlText w:val=""/>
      <w:lvlJc w:val="left"/>
      <w:pPr>
        <w:ind w:left="5040" w:hanging="360"/>
      </w:pPr>
      <w:rPr>
        <w:rFonts w:ascii="Symbol" w:hAnsi="Symbol" w:hint="default"/>
      </w:rPr>
    </w:lvl>
    <w:lvl w:ilvl="7" w:tplc="2B5821DE" w:tentative="1">
      <w:start w:val="1"/>
      <w:numFmt w:val="bullet"/>
      <w:lvlText w:val="o"/>
      <w:lvlJc w:val="left"/>
      <w:pPr>
        <w:ind w:left="5760" w:hanging="360"/>
      </w:pPr>
      <w:rPr>
        <w:rFonts w:ascii="Courier New" w:hAnsi="Courier New" w:cs="Courier New" w:hint="default"/>
      </w:rPr>
    </w:lvl>
    <w:lvl w:ilvl="8" w:tplc="C1488222"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BD8"/>
    <w:rsid w:val="000D1FE3"/>
    <w:rsid w:val="001941AA"/>
    <w:rsid w:val="002B4399"/>
    <w:rsid w:val="00307D93"/>
    <w:rsid w:val="0039684D"/>
    <w:rsid w:val="003C40D8"/>
    <w:rsid w:val="00415331"/>
    <w:rsid w:val="0064063D"/>
    <w:rsid w:val="00660AAD"/>
    <w:rsid w:val="00755FCC"/>
    <w:rsid w:val="0076799A"/>
    <w:rsid w:val="008347A0"/>
    <w:rsid w:val="00967B0D"/>
    <w:rsid w:val="00AB5BD8"/>
    <w:rsid w:val="00C35DB3"/>
    <w:rsid w:val="00D84C17"/>
    <w:rsid w:val="00E43B19"/>
    <w:rsid w:val="00ED7616"/>
    <w:rsid w:val="00FC04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04ECF38"/>
  <w14:defaultImageDpi w14:val="32767"/>
  <w15:chartTrackingRefBased/>
  <w15:docId w15:val="{63FE5E01-218D-0D46-AAEA-882862519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 w:type="paragraph" w:styleId="ListParagraph">
    <w:name w:val="List Paragraph"/>
    <w:basedOn w:val="Normal"/>
    <w:uiPriority w:val="34"/>
    <w:qFormat/>
    <w:rsid w:val="007679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0</TotalTime>
  <Pages>2</Pages>
  <Words>447</Words>
  <Characters>2285</Characters>
  <Application>Microsoft Office Word</Application>
  <DocSecurity>0</DocSecurity>
  <Lines>55</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2018-11-17T19:24:00Z</dcterms:created>
  <dcterms:modified xsi:type="dcterms:W3CDTF">2018-11-17T19:24:00Z</dcterms:modified>
  <cp:category/>
</cp:coreProperties>
</file>